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FF5" w:rsidRPr="009B6A4F" w:rsidRDefault="00995FF5" w:rsidP="00995FF5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 15</w:t>
      </w:r>
      <w:r w:rsidRPr="009B6A4F">
        <w:rPr>
          <w:rFonts w:ascii="Times New Roman" w:hAnsi="Times New Roman" w:cs="Times New Roman"/>
          <w:b/>
          <w:sz w:val="28"/>
          <w:szCs w:val="28"/>
        </w:rPr>
        <w:t>.04.2020</w:t>
      </w:r>
    </w:p>
    <w:p w:rsidR="00995FF5" w:rsidRPr="009B6A4F" w:rsidRDefault="00995FF5" w:rsidP="00995FF5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 w:rsidRPr="009B6A4F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Дисциплина </w:t>
      </w:r>
      <w:r w:rsidRPr="009B6A4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Гражданское право</w:t>
      </w:r>
    </w:p>
    <w:p w:rsidR="00995FF5" w:rsidRPr="009B6A4F" w:rsidRDefault="00995FF5" w:rsidP="00995FF5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6A4F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Преподаватель  </w:t>
      </w:r>
      <w:r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 </w:t>
      </w:r>
      <w:proofErr w:type="spellStart"/>
      <w:r w:rsidRPr="009B6A4F">
        <w:rPr>
          <w:rFonts w:ascii="PT Astra Serif" w:eastAsia="Times New Roman" w:hAnsi="PT Astra Serif" w:cs="Times New Roman"/>
          <w:b/>
          <w:sz w:val="28"/>
          <w:szCs w:val="28"/>
          <w:u w:val="single"/>
          <w:lang w:eastAsia="ar-SA"/>
        </w:rPr>
        <w:t>Гнусарева</w:t>
      </w:r>
      <w:proofErr w:type="spellEnd"/>
      <w:r w:rsidRPr="009B6A4F">
        <w:rPr>
          <w:rFonts w:ascii="PT Astra Serif" w:eastAsia="Times New Roman" w:hAnsi="PT Astra Serif" w:cs="Times New Roman"/>
          <w:b/>
          <w:sz w:val="28"/>
          <w:szCs w:val="28"/>
          <w:u w:val="single"/>
          <w:lang w:eastAsia="ar-SA"/>
        </w:rPr>
        <w:t xml:space="preserve"> </w:t>
      </w:r>
      <w:proofErr w:type="gramStart"/>
      <w:r w:rsidRPr="009B6A4F">
        <w:rPr>
          <w:rFonts w:ascii="PT Astra Serif" w:eastAsia="Times New Roman" w:hAnsi="PT Astra Serif" w:cs="Times New Roman"/>
          <w:b/>
          <w:sz w:val="28"/>
          <w:szCs w:val="28"/>
          <w:u w:val="single"/>
          <w:lang w:eastAsia="ar-SA"/>
        </w:rPr>
        <w:t>Т.В</w:t>
      </w:r>
      <w:r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  электронная</w:t>
      </w:r>
      <w:proofErr w:type="gramEnd"/>
      <w:r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 почта </w:t>
      </w:r>
      <w:r w:rsidRPr="00EB45BC">
        <w:rPr>
          <w:rFonts w:ascii="PT Astra Serif" w:eastAsia="Times New Roman" w:hAnsi="PT Astra Serif" w:cs="Times New Roman"/>
          <w:b/>
          <w:sz w:val="28"/>
          <w:szCs w:val="28"/>
          <w:u w:val="single"/>
          <w:lang w:eastAsia="ar-SA"/>
        </w:rPr>
        <w:t>kostyarfv@mail.ru</w:t>
      </w:r>
    </w:p>
    <w:p w:rsidR="00995FF5" w:rsidRPr="009B6A4F" w:rsidRDefault="00995FF5" w:rsidP="00995FF5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 w:rsidRPr="009B6A4F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Группа _ПСО-21__________</w:t>
      </w:r>
    </w:p>
    <w:p w:rsidR="00995FF5" w:rsidRPr="009B6A4F" w:rsidRDefault="00995FF5" w:rsidP="00995FF5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Срок сдачи ___до 20</w:t>
      </w:r>
      <w:r w:rsidRPr="009B6A4F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.04.2020_____</w:t>
      </w:r>
    </w:p>
    <w:p w:rsidR="00995FF5" w:rsidRDefault="00995FF5" w:rsidP="00995FF5">
      <w:pPr>
        <w:spacing w:after="0"/>
        <w:rPr>
          <w:b/>
        </w:rPr>
      </w:pPr>
    </w:p>
    <w:p w:rsidR="001B4A15" w:rsidRDefault="001B4A15" w:rsidP="00995FF5">
      <w:pPr>
        <w:rPr>
          <w:rFonts w:ascii="Times New Roman" w:hAnsi="Times New Roman" w:cs="Times New Roman"/>
          <w:b/>
          <w:sz w:val="28"/>
          <w:szCs w:val="28"/>
        </w:rPr>
      </w:pPr>
    </w:p>
    <w:p w:rsidR="00995FF5" w:rsidRPr="00EB45BC" w:rsidRDefault="00995FF5" w:rsidP="00995FF5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EB45BC">
        <w:rPr>
          <w:rFonts w:ascii="Times New Roman" w:hAnsi="Times New Roman" w:cs="Times New Roman"/>
          <w:b/>
          <w:sz w:val="28"/>
          <w:szCs w:val="28"/>
        </w:rPr>
        <w:t>Практическое занятие</w:t>
      </w:r>
    </w:p>
    <w:p w:rsidR="00995FF5" w:rsidRPr="00EB45BC" w:rsidRDefault="00995FF5" w:rsidP="00995FF5">
      <w:pPr>
        <w:rPr>
          <w:rFonts w:ascii="Times New Roman" w:hAnsi="Times New Roman" w:cs="Times New Roman"/>
          <w:b/>
          <w:sz w:val="28"/>
          <w:szCs w:val="28"/>
        </w:rPr>
      </w:pPr>
      <w:r w:rsidRPr="00EB45BC">
        <w:rPr>
          <w:rFonts w:ascii="Times New Roman" w:hAnsi="Times New Roman" w:cs="Times New Roman"/>
          <w:b/>
          <w:sz w:val="28"/>
          <w:szCs w:val="28"/>
        </w:rPr>
        <w:t>ТЕМА ПРАКТИЧЕСКОГО ЗАНЯТИЯ</w:t>
      </w:r>
    </w:p>
    <w:p w:rsidR="00995FF5" w:rsidRPr="00EB45BC" w:rsidRDefault="00995FF5" w:rsidP="00995FF5">
      <w:pPr>
        <w:rPr>
          <w:rFonts w:ascii="Times New Roman" w:hAnsi="Times New Roman" w:cs="Times New Roman"/>
          <w:b/>
          <w:sz w:val="28"/>
          <w:szCs w:val="28"/>
        </w:rPr>
      </w:pPr>
      <w:r w:rsidRPr="00EB45BC">
        <w:rPr>
          <w:rFonts w:ascii="Times New Roman" w:hAnsi="Times New Roman" w:cs="Times New Roman"/>
          <w:b/>
          <w:sz w:val="28"/>
          <w:szCs w:val="28"/>
        </w:rPr>
        <w:t>Определение очереди наследства по закону. Составление завещания</w:t>
      </w:r>
    </w:p>
    <w:p w:rsidR="00995FF5" w:rsidRPr="00EB45BC" w:rsidRDefault="00995FF5" w:rsidP="00995FF5">
      <w:pPr>
        <w:rPr>
          <w:rFonts w:ascii="Times New Roman" w:hAnsi="Times New Roman" w:cs="Times New Roman"/>
          <w:sz w:val="28"/>
          <w:szCs w:val="28"/>
        </w:rPr>
      </w:pPr>
      <w:r w:rsidRPr="00EB45BC">
        <w:rPr>
          <w:rFonts w:ascii="Times New Roman" w:hAnsi="Times New Roman" w:cs="Times New Roman"/>
          <w:sz w:val="28"/>
          <w:szCs w:val="28"/>
        </w:rPr>
        <w:t>Задание 1. Составить схему очередей наследства по закону используя ГК РФ.</w:t>
      </w:r>
    </w:p>
    <w:p w:rsidR="00995FF5" w:rsidRPr="00EB45BC" w:rsidRDefault="001B4A15" w:rsidP="00995FF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Задание </w:t>
      </w:r>
      <w:r w:rsidR="00995FF5" w:rsidRPr="00EB45BC">
        <w:rPr>
          <w:rFonts w:ascii="Times New Roman" w:hAnsi="Times New Roman" w:cs="Times New Roman"/>
          <w:sz w:val="28"/>
          <w:szCs w:val="28"/>
        </w:rPr>
        <w:t>2. Составить завещание используя бланк в консультанте +</w:t>
      </w:r>
    </w:p>
    <w:p w:rsidR="00DC23B6" w:rsidRDefault="001B4A15"/>
    <w:sectPr w:rsidR="00DC23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85E"/>
    <w:rsid w:val="001B4A15"/>
    <w:rsid w:val="00370E38"/>
    <w:rsid w:val="0060685E"/>
    <w:rsid w:val="00995FF5"/>
    <w:rsid w:val="00D9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1FBEF"/>
  <w15:chartTrackingRefBased/>
  <w15:docId w15:val="{570A2CE1-D310-4650-B2FD-C32802A31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5F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2020-04-20T07:50:00Z</dcterms:created>
  <dcterms:modified xsi:type="dcterms:W3CDTF">2020-04-20T07:52:00Z</dcterms:modified>
</cp:coreProperties>
</file>